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CDB" w:rsidRDefault="00F379E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CDB">
        <w:rPr>
          <w:rFonts w:ascii="Times New Roman" w:hAnsi="Times New Roman" w:cs="Times New Roman"/>
          <w:b/>
          <w:sz w:val="28"/>
          <w:szCs w:val="28"/>
        </w:rPr>
        <w:t>                                   </w:t>
      </w:r>
      <w:r w:rsidR="00F53CDB" w:rsidRPr="00F53CDB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p w:rsidR="00F53CDB" w:rsidRDefault="00F53CDB" w:rsidP="00F53CDB">
      <w:pPr>
        <w:pStyle w:val="a6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b/>
          <w:sz w:val="28"/>
          <w:szCs w:val="28"/>
        </w:rPr>
      </w:pPr>
      <w:r w:rsidRPr="00F53CDB">
        <w:rPr>
          <w:rFonts w:ascii="Times New Roman" w:hAnsi="Times New Roman" w:cs="Times New Roman"/>
          <w:sz w:val="28"/>
          <w:szCs w:val="28"/>
        </w:rPr>
        <w:t>Д</w:t>
      </w:r>
      <w:r w:rsidRPr="00F53CD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идактическая игра «Кто что делает?»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………………………………..2</w:t>
      </w:r>
    </w:p>
    <w:p w:rsidR="00F53CDB" w:rsidRDefault="00F53CDB" w:rsidP="00F53CDB">
      <w:pPr>
        <w:pStyle w:val="a6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b/>
          <w:sz w:val="28"/>
          <w:szCs w:val="28"/>
        </w:rPr>
      </w:pPr>
      <w:r w:rsidRPr="00F53CDB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Дидактическая игра «Магазин ткани»</w:t>
      </w:r>
      <w:r>
        <w:rPr>
          <w:rStyle w:val="a5"/>
          <w:rFonts w:ascii="Times New Roman" w:hAnsi="Times New Roman" w:cs="Times New Roman"/>
          <w:b w:val="0"/>
          <w:color w:val="000000"/>
          <w:sz w:val="28"/>
          <w:szCs w:val="28"/>
        </w:rPr>
        <w:t>…………………………………2</w:t>
      </w:r>
    </w:p>
    <w:p w:rsidR="00F53CDB" w:rsidRDefault="00F53CDB" w:rsidP="00F53CDB">
      <w:pPr>
        <w:pStyle w:val="a6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b/>
          <w:sz w:val="28"/>
          <w:szCs w:val="28"/>
        </w:rPr>
      </w:pPr>
      <w:r w:rsidRPr="00F53CDB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Дидактическая игра </w:t>
      </w:r>
      <w:r w:rsidRPr="00F53CDB">
        <w:rPr>
          <w:rFonts w:ascii="Times New Roman" w:hAnsi="Times New Roman" w:cs="Times New Roman"/>
          <w:b/>
          <w:sz w:val="28"/>
          <w:szCs w:val="28"/>
        </w:rPr>
        <w:t>"</w:t>
      </w:r>
      <w:r w:rsidRPr="00F53CDB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Определи на ощупь</w:t>
      </w:r>
      <w:r w:rsidRPr="00F53CDB">
        <w:rPr>
          <w:rFonts w:ascii="Times New Roman" w:hAnsi="Times New Roman" w:cs="Times New Roman"/>
          <w:b/>
          <w:sz w:val="28"/>
          <w:szCs w:val="28"/>
        </w:rPr>
        <w:t>"</w:t>
      </w:r>
      <w:r>
        <w:rPr>
          <w:rFonts w:ascii="Times New Roman" w:hAnsi="Times New Roman" w:cs="Times New Roman"/>
          <w:b/>
          <w:sz w:val="28"/>
          <w:szCs w:val="28"/>
        </w:rPr>
        <w:t>……………………………</w:t>
      </w:r>
      <w:r w:rsidRPr="00F53CDB">
        <w:rPr>
          <w:rFonts w:ascii="Times New Roman" w:hAnsi="Times New Roman" w:cs="Times New Roman"/>
          <w:sz w:val="28"/>
          <w:szCs w:val="28"/>
        </w:rPr>
        <w:t>3</w:t>
      </w:r>
    </w:p>
    <w:p w:rsidR="00F53CDB" w:rsidRDefault="00F53CDB" w:rsidP="00F53CDB">
      <w:pPr>
        <w:pStyle w:val="a6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F53CDB">
        <w:rPr>
          <w:rFonts w:ascii="Times New Roman" w:hAnsi="Times New Roman" w:cs="Times New Roman"/>
          <w:sz w:val="28"/>
          <w:szCs w:val="28"/>
        </w:rPr>
        <w:t>Игра «Химчистка»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………………………………………………………3</w:t>
      </w:r>
    </w:p>
    <w:p w:rsidR="00F53CDB" w:rsidRPr="00F53CDB" w:rsidRDefault="00F53CDB" w:rsidP="00F53CDB">
      <w:pPr>
        <w:pStyle w:val="a6"/>
        <w:numPr>
          <w:ilvl w:val="0"/>
          <w:numId w:val="2"/>
        </w:numPr>
        <w:spacing w:line="360" w:lineRule="auto"/>
        <w:ind w:left="426" w:hanging="284"/>
        <w:rPr>
          <w:rFonts w:ascii="Times New Roman" w:hAnsi="Times New Roman" w:cs="Times New Roman"/>
          <w:sz w:val="28"/>
          <w:szCs w:val="28"/>
        </w:rPr>
      </w:pPr>
      <w:r w:rsidRPr="00F53CDB">
        <w:rPr>
          <w:rFonts w:ascii="Times New Roman" w:hAnsi="Times New Roman" w:cs="Times New Roman"/>
          <w:sz w:val="28"/>
          <w:szCs w:val="28"/>
        </w:rPr>
        <w:t>Игра «Иголка и нитка»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…………………………………………………..3</w:t>
      </w:r>
    </w:p>
    <w:p w:rsidR="00F53CDB" w:rsidRDefault="00F53CDB" w:rsidP="00F53CDB">
      <w:pPr>
        <w:pStyle w:val="a6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53CDB" w:rsidRDefault="00F53CDB" w:rsidP="00F53CDB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1143" w:rsidRPr="000A1143" w:rsidRDefault="000A1143" w:rsidP="00F53CDB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A1143">
        <w:rPr>
          <w:rStyle w:val="a5"/>
          <w:rFonts w:ascii="Times New Roman" w:hAnsi="Times New Roman" w:cs="Times New Roman"/>
          <w:color w:val="000000"/>
          <w:sz w:val="28"/>
          <w:szCs w:val="28"/>
        </w:rPr>
        <w:t>идактическая игра «Кто что делает?»</w:t>
      </w:r>
    </w:p>
    <w:p w:rsidR="000A1143" w:rsidRPr="000A1143" w:rsidRDefault="000A1143" w:rsidP="000A1143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A1143">
        <w:rPr>
          <w:rStyle w:val="a5"/>
          <w:rFonts w:ascii="Times New Roman" w:hAnsi="Times New Roman" w:cs="Times New Roman"/>
          <w:color w:val="000000"/>
          <w:sz w:val="28"/>
          <w:szCs w:val="28"/>
        </w:rPr>
        <w:t>Цель:</w:t>
      </w:r>
      <w:r w:rsidRPr="000A1143">
        <w:rPr>
          <w:rFonts w:ascii="Times New Roman" w:hAnsi="Times New Roman" w:cs="Times New Roman"/>
          <w:sz w:val="28"/>
          <w:szCs w:val="28"/>
        </w:rPr>
        <w:t> развивать умение соотносить действие человека с его профессиональной деятельностью; воспитывать уважение к человеку труда.</w:t>
      </w:r>
      <w:r w:rsidRPr="000A1143">
        <w:rPr>
          <w:rFonts w:ascii="Times New Roman" w:hAnsi="Times New Roman" w:cs="Times New Roman"/>
          <w:sz w:val="28"/>
          <w:szCs w:val="28"/>
        </w:rPr>
        <w:br/>
      </w:r>
      <w:r w:rsidRPr="000A114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A1143">
        <w:rPr>
          <w:rFonts w:ascii="Times New Roman" w:hAnsi="Times New Roman" w:cs="Times New Roman"/>
          <w:sz w:val="28"/>
          <w:szCs w:val="28"/>
        </w:rPr>
        <w:t>Воспитатель</w:t>
      </w:r>
      <w:r w:rsidRPr="000A1143">
        <w:rPr>
          <w:rStyle w:val="a5"/>
          <w:rFonts w:ascii="Times New Roman" w:hAnsi="Times New Roman" w:cs="Times New Roman"/>
          <w:color w:val="000000"/>
          <w:sz w:val="28"/>
          <w:szCs w:val="28"/>
        </w:rPr>
        <w:t> </w:t>
      </w:r>
      <w:r w:rsidRPr="000A1143">
        <w:rPr>
          <w:rFonts w:ascii="Times New Roman" w:hAnsi="Times New Roman" w:cs="Times New Roman"/>
          <w:sz w:val="28"/>
          <w:szCs w:val="28"/>
        </w:rPr>
        <w:t>раздает детям карточки с изображением представителей различных профессий. Затем он демонстрирует предметные картинки с изображением объекта их деятельности, при этом задавая вопросы: «Кто строит дома?»; «Кто шьет платья?», «Кто продает молоко?» и т.д. Примеры ответов детей: «Строитель строит дома», «Портной шьет платья», «Продавец продает молоко».</w:t>
      </w:r>
    </w:p>
    <w:p w:rsidR="00F379EB" w:rsidRPr="00F379EB" w:rsidRDefault="00F379EB" w:rsidP="00F379EB">
      <w:pPr>
        <w:pStyle w:val="a6"/>
        <w:spacing w:line="36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7B4913" w:rsidRPr="007B4913" w:rsidRDefault="007B4913" w:rsidP="007B4913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B4913">
        <w:rPr>
          <w:rStyle w:val="a5"/>
          <w:rFonts w:ascii="Times New Roman" w:hAnsi="Times New Roman" w:cs="Times New Roman"/>
          <w:color w:val="000000"/>
          <w:sz w:val="28"/>
          <w:szCs w:val="28"/>
        </w:rPr>
        <w:t>Дидактическая игра «Магазин ткани»</w:t>
      </w:r>
    </w:p>
    <w:p w:rsidR="007B4913" w:rsidRPr="007B4913" w:rsidRDefault="007B4913" w:rsidP="007B4913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B4913">
        <w:rPr>
          <w:rStyle w:val="a5"/>
          <w:rFonts w:ascii="Times New Roman" w:hAnsi="Times New Roman" w:cs="Times New Roman"/>
          <w:color w:val="000000"/>
          <w:sz w:val="28"/>
          <w:szCs w:val="28"/>
        </w:rPr>
        <w:t>Цель: </w:t>
      </w:r>
      <w:r w:rsidRPr="007B4913">
        <w:rPr>
          <w:rFonts w:ascii="Times New Roman" w:hAnsi="Times New Roman" w:cs="Times New Roman"/>
          <w:sz w:val="28"/>
          <w:szCs w:val="28"/>
        </w:rPr>
        <w:t>формировать умение определять ткань в зависимости от ее происхождения, закреплять навыки определения вида ткани, представление о профессии продавца.</w:t>
      </w:r>
      <w:r w:rsidRPr="007B4913">
        <w:rPr>
          <w:rFonts w:ascii="Times New Roman" w:hAnsi="Times New Roman" w:cs="Times New Roman"/>
          <w:sz w:val="28"/>
          <w:szCs w:val="28"/>
        </w:rPr>
        <w:br/>
      </w:r>
      <w:r w:rsidRPr="007B4913">
        <w:rPr>
          <w:rStyle w:val="a5"/>
          <w:rFonts w:ascii="Times New Roman" w:hAnsi="Times New Roman" w:cs="Times New Roman"/>
          <w:color w:val="000000"/>
          <w:sz w:val="28"/>
          <w:szCs w:val="28"/>
        </w:rPr>
        <w:t>Оборудование:</w:t>
      </w:r>
      <w:r w:rsidRPr="007B4913">
        <w:rPr>
          <w:rFonts w:ascii="Times New Roman" w:hAnsi="Times New Roman" w:cs="Times New Roman"/>
          <w:sz w:val="28"/>
          <w:szCs w:val="28"/>
        </w:rPr>
        <w:t> полка с различными видами ткани, метр, ножницы.</w:t>
      </w:r>
      <w:r w:rsidRPr="007B4913">
        <w:rPr>
          <w:rFonts w:ascii="Times New Roman" w:hAnsi="Times New Roman" w:cs="Times New Roman"/>
          <w:sz w:val="28"/>
          <w:szCs w:val="28"/>
        </w:rPr>
        <w:br/>
      </w:r>
      <w:r w:rsidRPr="007B4913">
        <w:rPr>
          <w:rStyle w:val="a5"/>
          <w:rFonts w:ascii="Times New Roman" w:hAnsi="Times New Roman" w:cs="Times New Roman"/>
          <w:color w:val="000000"/>
          <w:sz w:val="28"/>
          <w:szCs w:val="28"/>
        </w:rPr>
        <w:t>Ход игры:</w:t>
      </w:r>
      <w:r w:rsidRPr="007B4913">
        <w:rPr>
          <w:rFonts w:ascii="Times New Roman" w:hAnsi="Times New Roman" w:cs="Times New Roman"/>
          <w:sz w:val="28"/>
          <w:szCs w:val="28"/>
        </w:rPr>
        <w:br/>
        <w:t xml:space="preserve">Воспитатель создает </w:t>
      </w:r>
      <w:proofErr w:type="spellStart"/>
      <w:r w:rsidRPr="007B4913">
        <w:rPr>
          <w:rFonts w:ascii="Times New Roman" w:hAnsi="Times New Roman" w:cs="Times New Roman"/>
          <w:sz w:val="28"/>
          <w:szCs w:val="28"/>
        </w:rPr>
        <w:t>следющую</w:t>
      </w:r>
      <w:proofErr w:type="spellEnd"/>
      <w:r w:rsidRPr="007B4913">
        <w:rPr>
          <w:rFonts w:ascii="Times New Roman" w:hAnsi="Times New Roman" w:cs="Times New Roman"/>
          <w:sz w:val="28"/>
          <w:szCs w:val="28"/>
        </w:rPr>
        <w:t xml:space="preserve"> ситуацию:</w:t>
      </w:r>
      <w:r w:rsidRPr="007B4913">
        <w:rPr>
          <w:rFonts w:ascii="Times New Roman" w:hAnsi="Times New Roman" w:cs="Times New Roman"/>
          <w:sz w:val="28"/>
          <w:szCs w:val="28"/>
        </w:rPr>
        <w:br/>
        <w:t>-</w:t>
      </w:r>
      <w:r w:rsidR="00744467">
        <w:rPr>
          <w:rFonts w:ascii="Times New Roman" w:hAnsi="Times New Roman" w:cs="Times New Roman"/>
          <w:sz w:val="28"/>
          <w:szCs w:val="28"/>
        </w:rPr>
        <w:t xml:space="preserve"> </w:t>
      </w:r>
      <w:r w:rsidRPr="007B4913">
        <w:rPr>
          <w:rFonts w:ascii="Times New Roman" w:hAnsi="Times New Roman" w:cs="Times New Roman"/>
          <w:sz w:val="28"/>
          <w:szCs w:val="28"/>
        </w:rPr>
        <w:t>Ребята, представьте, что мы с вами находимся в магазине «Ткани» и нам нужно подобрать ткань для куклы Тани.</w:t>
      </w:r>
      <w:r w:rsidRPr="007B4913">
        <w:rPr>
          <w:rFonts w:ascii="Times New Roman" w:hAnsi="Times New Roman" w:cs="Times New Roman"/>
          <w:sz w:val="28"/>
          <w:szCs w:val="28"/>
        </w:rPr>
        <w:br/>
        <w:t>Воспитатель открывает витрину с полосками ткани.</w:t>
      </w:r>
      <w:r w:rsidRPr="007B4913">
        <w:rPr>
          <w:rFonts w:ascii="Times New Roman" w:hAnsi="Times New Roman" w:cs="Times New Roman"/>
          <w:sz w:val="28"/>
          <w:szCs w:val="28"/>
        </w:rPr>
        <w:br/>
        <w:t>- Кто из вас приобретает ткань для летнего платья? Дети выбирают ткань, объясняя при этом:</w:t>
      </w:r>
      <w:proofErr w:type="gramStart"/>
      <w:r w:rsidRPr="007B4913">
        <w:rPr>
          <w:rFonts w:ascii="Times New Roman" w:hAnsi="Times New Roman" w:cs="Times New Roman"/>
          <w:sz w:val="28"/>
          <w:szCs w:val="28"/>
        </w:rPr>
        <w:br/>
        <w:t>-</w:t>
      </w:r>
      <w:proofErr w:type="gramEnd"/>
      <w:r w:rsidRPr="007B4913">
        <w:rPr>
          <w:rFonts w:ascii="Times New Roman" w:hAnsi="Times New Roman" w:cs="Times New Roman"/>
          <w:sz w:val="28"/>
          <w:szCs w:val="28"/>
        </w:rPr>
        <w:t>для летнего платья нужна тонкая ткань, чтобы не было жарко. Вот такая. Она изготовлена из хлопка. Это — хлопчатобумажная ткань, нити для нее сделаны из хлопка.</w:t>
      </w:r>
      <w:r w:rsidRPr="007B4913">
        <w:rPr>
          <w:rFonts w:ascii="Times New Roman" w:hAnsi="Times New Roman" w:cs="Times New Roman"/>
          <w:sz w:val="28"/>
          <w:szCs w:val="28"/>
        </w:rPr>
        <w:br/>
        <w:t xml:space="preserve">При подборе тканей для зимней одежды у детей такое мнение: нужна ткань </w:t>
      </w:r>
      <w:r w:rsidRPr="007B4913">
        <w:rPr>
          <w:rFonts w:ascii="Times New Roman" w:hAnsi="Times New Roman" w:cs="Times New Roman"/>
          <w:sz w:val="28"/>
          <w:szCs w:val="28"/>
        </w:rPr>
        <w:lastRenderedPageBreak/>
        <w:t>шерстяная. Пушистая, теплая. Она изготовлена из шерсти, состриженной с овечки.</w:t>
      </w:r>
    </w:p>
    <w:p w:rsidR="00F53CDB" w:rsidRDefault="00F53CDB" w:rsidP="00744467">
      <w:pPr>
        <w:pStyle w:val="a6"/>
        <w:spacing w:line="360" w:lineRule="auto"/>
        <w:jc w:val="center"/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</w:p>
    <w:p w:rsidR="00744467" w:rsidRDefault="00744467" w:rsidP="00744467">
      <w:pPr>
        <w:pStyle w:val="a6"/>
        <w:spacing w:line="360" w:lineRule="auto"/>
        <w:jc w:val="center"/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</w:pPr>
      <w:r w:rsidRPr="00744467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Дидактическая игра </w:t>
      </w:r>
    </w:p>
    <w:p w:rsidR="00744467" w:rsidRPr="00744467" w:rsidRDefault="00744467" w:rsidP="00744467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4467">
        <w:rPr>
          <w:rFonts w:ascii="Times New Roman" w:hAnsi="Times New Roman" w:cs="Times New Roman"/>
          <w:sz w:val="28"/>
          <w:szCs w:val="28"/>
        </w:rPr>
        <w:t>"</w:t>
      </w:r>
      <w:r w:rsidRPr="00744467">
        <w:rPr>
          <w:rStyle w:val="a5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Определи на ощупь</w:t>
      </w:r>
      <w:r w:rsidRPr="00744467">
        <w:rPr>
          <w:rFonts w:ascii="Times New Roman" w:hAnsi="Times New Roman" w:cs="Times New Roman"/>
          <w:sz w:val="28"/>
          <w:szCs w:val="28"/>
        </w:rPr>
        <w:t>"</w:t>
      </w:r>
    </w:p>
    <w:p w:rsidR="00744467" w:rsidRPr="00744467" w:rsidRDefault="00744467" w:rsidP="0074446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    </w:t>
      </w:r>
      <w:r w:rsidRPr="007444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Цель</w:t>
      </w:r>
      <w:r w:rsidRPr="00744467">
        <w:rPr>
          <w:rFonts w:ascii="Times New Roman" w:hAnsi="Times New Roman" w:cs="Times New Roman"/>
          <w:b/>
          <w:sz w:val="28"/>
          <w:szCs w:val="28"/>
        </w:rPr>
        <w:t>:</w:t>
      </w:r>
      <w:r w:rsidRPr="00744467">
        <w:rPr>
          <w:rFonts w:ascii="Times New Roman" w:hAnsi="Times New Roman" w:cs="Times New Roman"/>
          <w:sz w:val="28"/>
          <w:szCs w:val="28"/>
        </w:rPr>
        <w:t> </w:t>
      </w:r>
      <w:r w:rsidRPr="00744467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определить на ощупь</w:t>
      </w:r>
      <w:r w:rsidRPr="00744467">
        <w:rPr>
          <w:rFonts w:ascii="Times New Roman" w:hAnsi="Times New Roman" w:cs="Times New Roman"/>
          <w:sz w:val="28"/>
          <w:szCs w:val="28"/>
        </w:rPr>
        <w:t> поверхность на лоскутке с помощью прикосновения к кусочкам материал.</w:t>
      </w:r>
    </w:p>
    <w:p w:rsidR="00744467" w:rsidRPr="00744467" w:rsidRDefault="00744467" w:rsidP="0074446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444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Оборудование</w:t>
      </w:r>
      <w:r w:rsidRPr="00744467">
        <w:rPr>
          <w:rFonts w:ascii="Times New Roman" w:hAnsi="Times New Roman" w:cs="Times New Roman"/>
          <w:b/>
          <w:sz w:val="28"/>
          <w:szCs w:val="28"/>
        </w:rPr>
        <w:t>:</w:t>
      </w:r>
      <w:r w:rsidRPr="00744467">
        <w:rPr>
          <w:rFonts w:ascii="Times New Roman" w:hAnsi="Times New Roman" w:cs="Times New Roman"/>
          <w:sz w:val="28"/>
          <w:szCs w:val="28"/>
        </w:rPr>
        <w:t xml:space="preserve"> лоскутки материала (лоскуток губка, лоскуток с </w:t>
      </w:r>
      <w:proofErr w:type="spellStart"/>
      <w:r w:rsidRPr="00744467">
        <w:rPr>
          <w:rFonts w:ascii="Times New Roman" w:hAnsi="Times New Roman" w:cs="Times New Roman"/>
          <w:sz w:val="28"/>
          <w:szCs w:val="28"/>
        </w:rPr>
        <w:t>гречкой</w:t>
      </w:r>
      <w:proofErr w:type="gramStart"/>
      <w:r w:rsidRPr="00744467">
        <w:rPr>
          <w:rFonts w:ascii="Times New Roman" w:hAnsi="Times New Roman" w:cs="Times New Roman"/>
          <w:sz w:val="28"/>
          <w:szCs w:val="28"/>
        </w:rPr>
        <w:t>,л</w:t>
      </w:r>
      <w:proofErr w:type="gramEnd"/>
      <w:r w:rsidRPr="00744467">
        <w:rPr>
          <w:rFonts w:ascii="Times New Roman" w:hAnsi="Times New Roman" w:cs="Times New Roman"/>
          <w:sz w:val="28"/>
          <w:szCs w:val="28"/>
        </w:rPr>
        <w:t>оскуток</w:t>
      </w:r>
      <w:proofErr w:type="spellEnd"/>
      <w:r w:rsidRPr="00744467">
        <w:rPr>
          <w:rFonts w:ascii="Times New Roman" w:hAnsi="Times New Roman" w:cs="Times New Roman"/>
          <w:sz w:val="28"/>
          <w:szCs w:val="28"/>
        </w:rPr>
        <w:t xml:space="preserve"> с горохом, лоскуток с ракушками, лоскуток с ватой, лоскуток меха).</w:t>
      </w:r>
    </w:p>
    <w:p w:rsidR="00744467" w:rsidRPr="00744467" w:rsidRDefault="00744467" w:rsidP="0074446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       </w:t>
      </w:r>
      <w:r w:rsidRPr="00744467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Содержание</w:t>
      </w:r>
      <w:r w:rsidRPr="0074446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  <w:t xml:space="preserve"> </w:t>
      </w:r>
      <w:r w:rsidRPr="0074446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перед началом игры на столе находится набор предметов</w:t>
      </w:r>
      <w:r w:rsidRPr="007444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467">
        <w:rPr>
          <w:rFonts w:ascii="Times New Roman" w:hAnsi="Times New Roman" w:cs="Times New Roman"/>
          <w:sz w:val="28"/>
          <w:szCs w:val="28"/>
        </w:rPr>
        <w:t>лоскутки с различными поверхностями. Педагог просит ребенка </w:t>
      </w:r>
      <w:r w:rsidRPr="00744467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ощупать предметы и определить</w:t>
      </w:r>
      <w:r w:rsidRPr="00744467">
        <w:rPr>
          <w:rFonts w:ascii="Times New Roman" w:hAnsi="Times New Roman" w:cs="Times New Roman"/>
          <w:sz w:val="28"/>
          <w:szCs w:val="28"/>
        </w:rPr>
        <w:t>, из какого материала изготовлен каждый из них. Затем ребенок закрывает глаза, </w:t>
      </w:r>
      <w:r w:rsidRPr="00744467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ощупывает</w:t>
      </w:r>
      <w:r w:rsidRPr="00744467">
        <w:rPr>
          <w:rFonts w:ascii="Times New Roman" w:hAnsi="Times New Roman" w:cs="Times New Roman"/>
          <w:b/>
          <w:sz w:val="28"/>
          <w:szCs w:val="28"/>
        </w:rPr>
        <w:t> </w:t>
      </w:r>
      <w:r w:rsidRPr="00744467">
        <w:rPr>
          <w:rFonts w:ascii="Times New Roman" w:hAnsi="Times New Roman" w:cs="Times New Roman"/>
          <w:sz w:val="28"/>
          <w:szCs w:val="28"/>
        </w:rPr>
        <w:t>какой-либо предмет и говорит, из чего он сделан.</w:t>
      </w:r>
    </w:p>
    <w:p w:rsidR="00744467" w:rsidRPr="00744467" w:rsidRDefault="00744467" w:rsidP="00744467">
      <w:pPr>
        <w:pStyle w:val="a6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467">
        <w:rPr>
          <w:rFonts w:ascii="Times New Roman" w:hAnsi="Times New Roman" w:cs="Times New Roman"/>
          <w:b/>
          <w:sz w:val="28"/>
          <w:szCs w:val="28"/>
        </w:rPr>
        <w:t>Игра «Химчистка».</w:t>
      </w:r>
    </w:p>
    <w:p w:rsidR="00744467" w:rsidRPr="00744467" w:rsidRDefault="00744467" w:rsidP="00744467">
      <w:pPr>
        <w:pStyle w:val="a6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744467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4467">
        <w:rPr>
          <w:rFonts w:ascii="Times New Roman" w:hAnsi="Times New Roman" w:cs="Times New Roman"/>
          <w:sz w:val="28"/>
          <w:szCs w:val="28"/>
        </w:rPr>
        <w:t>Формировать совместную деятельность, направленную на качество исполнения ролей.</w:t>
      </w:r>
    </w:p>
    <w:p w:rsidR="00744467" w:rsidRPr="00744467" w:rsidRDefault="00744467" w:rsidP="00744467">
      <w:pPr>
        <w:pStyle w:val="a6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744467">
        <w:rPr>
          <w:rFonts w:ascii="Times New Roman" w:hAnsi="Times New Roman" w:cs="Times New Roman"/>
          <w:sz w:val="28"/>
          <w:szCs w:val="28"/>
        </w:rPr>
        <w:t>Использовать при необходимости предметы-заместители. Отражать в игре представления о сфере обслуживании, закреплять знания детей о служащих химчистки. Развивать память, активизировать речь детей.</w:t>
      </w:r>
    </w:p>
    <w:p w:rsidR="00744467" w:rsidRPr="00744467" w:rsidRDefault="00744467" w:rsidP="00744467">
      <w:pPr>
        <w:pStyle w:val="a6"/>
        <w:spacing w:line="360" w:lineRule="auto"/>
        <w:ind w:firstLine="397"/>
        <w:rPr>
          <w:rFonts w:ascii="Times New Roman" w:hAnsi="Times New Roman" w:cs="Times New Roman"/>
          <w:b/>
          <w:sz w:val="28"/>
          <w:szCs w:val="28"/>
        </w:rPr>
      </w:pPr>
      <w:r w:rsidRPr="00744467">
        <w:rPr>
          <w:rFonts w:ascii="Times New Roman" w:hAnsi="Times New Roman" w:cs="Times New Roman"/>
          <w:b/>
          <w:sz w:val="28"/>
          <w:szCs w:val="28"/>
        </w:rPr>
        <w:t>Примерные игровые действия: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4467">
        <w:rPr>
          <w:rFonts w:ascii="Times New Roman" w:hAnsi="Times New Roman" w:cs="Times New Roman"/>
          <w:sz w:val="28"/>
          <w:szCs w:val="28"/>
        </w:rPr>
        <w:t>прием заказа; оформление заказа; оплата заказа; чистка одежды; использование лаборатории для поиска новых средств; выполнение заказа; доставка заказа.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44467">
        <w:rPr>
          <w:rFonts w:ascii="Times New Roman" w:hAnsi="Times New Roman" w:cs="Times New Roman"/>
          <w:sz w:val="28"/>
          <w:szCs w:val="28"/>
        </w:rPr>
        <w:t>Предметно-игровая среда.</w:t>
      </w:r>
    </w:p>
    <w:p w:rsidR="00744467" w:rsidRPr="00744467" w:rsidRDefault="00744467" w:rsidP="00744467">
      <w:pPr>
        <w:pStyle w:val="a6"/>
        <w:spacing w:line="360" w:lineRule="auto"/>
        <w:ind w:firstLine="397"/>
        <w:rPr>
          <w:rFonts w:ascii="Times New Roman" w:hAnsi="Times New Roman" w:cs="Times New Roman"/>
          <w:sz w:val="28"/>
          <w:szCs w:val="28"/>
        </w:rPr>
      </w:pPr>
      <w:r w:rsidRPr="00744467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744467">
        <w:rPr>
          <w:rFonts w:ascii="Times New Roman" w:hAnsi="Times New Roman" w:cs="Times New Roman"/>
          <w:sz w:val="28"/>
          <w:szCs w:val="28"/>
        </w:rPr>
        <w:t xml:space="preserve"> бланки приема; чехлы для одежды; одежда; набор для лаборатории; стиральная машинка; утюг.</w:t>
      </w:r>
    </w:p>
    <w:p w:rsidR="00744467" w:rsidRPr="003947AD" w:rsidRDefault="00744467" w:rsidP="00744467">
      <w:pPr>
        <w:spacing w:line="360" w:lineRule="auto"/>
        <w:jc w:val="center"/>
        <w:rPr>
          <w:b/>
          <w:sz w:val="28"/>
          <w:szCs w:val="28"/>
        </w:rPr>
      </w:pPr>
      <w:r w:rsidRPr="003947AD">
        <w:rPr>
          <w:b/>
          <w:sz w:val="28"/>
          <w:szCs w:val="28"/>
        </w:rPr>
        <w:t>Игра «Иголка и нитка»</w:t>
      </w:r>
    </w:p>
    <w:p w:rsidR="00744467" w:rsidRPr="003947AD" w:rsidRDefault="00744467" w:rsidP="00744467">
      <w:pPr>
        <w:spacing w:line="360" w:lineRule="auto"/>
        <w:jc w:val="both"/>
        <w:rPr>
          <w:sz w:val="28"/>
          <w:szCs w:val="28"/>
        </w:rPr>
      </w:pPr>
      <w:r w:rsidRPr="00744467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развитие навыков взаимодействия в группе, лидерских способностей.</w:t>
      </w:r>
    </w:p>
    <w:p w:rsidR="00744467" w:rsidRPr="003947AD" w:rsidRDefault="00744467" w:rsidP="00744467">
      <w:pPr>
        <w:spacing w:line="360" w:lineRule="auto"/>
        <w:jc w:val="both"/>
        <w:rPr>
          <w:sz w:val="28"/>
          <w:szCs w:val="28"/>
        </w:rPr>
      </w:pPr>
      <w:r w:rsidRPr="003947AD">
        <w:rPr>
          <w:sz w:val="28"/>
          <w:szCs w:val="28"/>
        </w:rPr>
        <w:t>Дети становятся друг за другом. Первый из них – «иголка» - бегает, меняя направление. Остальные бегут за ним, стараясь не отставать.</w:t>
      </w:r>
    </w:p>
    <w:p w:rsidR="00D03BA0" w:rsidRPr="00744467" w:rsidRDefault="00D03BA0" w:rsidP="00744467">
      <w:pPr>
        <w:pStyle w:val="a6"/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03BA0" w:rsidRPr="00744467" w:rsidSect="00D03BA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CDB" w:rsidRDefault="00F53CDB" w:rsidP="00F53CDB">
      <w:r>
        <w:separator/>
      </w:r>
    </w:p>
  </w:endnote>
  <w:endnote w:type="continuationSeparator" w:id="1">
    <w:p w:rsidR="00F53CDB" w:rsidRDefault="00F53CDB" w:rsidP="00F5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0158"/>
      <w:docPartObj>
        <w:docPartGallery w:val="Page Numbers (Bottom of Page)"/>
        <w:docPartUnique/>
      </w:docPartObj>
    </w:sdtPr>
    <w:sdtContent>
      <w:p w:rsidR="00F53CDB" w:rsidRDefault="00F53CDB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F53CDB" w:rsidRDefault="00F53CD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CDB" w:rsidRDefault="00F53CDB" w:rsidP="00F53CDB">
      <w:r>
        <w:separator/>
      </w:r>
    </w:p>
  </w:footnote>
  <w:footnote w:type="continuationSeparator" w:id="1">
    <w:p w:rsidR="00F53CDB" w:rsidRDefault="00F53CDB" w:rsidP="00F53C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5D86"/>
    <w:multiLevelType w:val="hybridMultilevel"/>
    <w:tmpl w:val="C0A61050"/>
    <w:lvl w:ilvl="0" w:tplc="2AC05C28">
      <w:start w:val="1"/>
      <w:numFmt w:val="decimal"/>
      <w:lvlText w:val="%1."/>
      <w:lvlJc w:val="left"/>
      <w:pPr>
        <w:ind w:left="25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3220" w:hanging="360"/>
      </w:pPr>
    </w:lvl>
    <w:lvl w:ilvl="2" w:tplc="0419001B" w:tentative="1">
      <w:start w:val="1"/>
      <w:numFmt w:val="lowerRoman"/>
      <w:lvlText w:val="%3."/>
      <w:lvlJc w:val="right"/>
      <w:pPr>
        <w:ind w:left="3940" w:hanging="180"/>
      </w:pPr>
    </w:lvl>
    <w:lvl w:ilvl="3" w:tplc="0419000F" w:tentative="1">
      <w:start w:val="1"/>
      <w:numFmt w:val="decimal"/>
      <w:lvlText w:val="%4."/>
      <w:lvlJc w:val="left"/>
      <w:pPr>
        <w:ind w:left="4660" w:hanging="360"/>
      </w:pPr>
    </w:lvl>
    <w:lvl w:ilvl="4" w:tplc="04190019" w:tentative="1">
      <w:start w:val="1"/>
      <w:numFmt w:val="lowerLetter"/>
      <w:lvlText w:val="%5."/>
      <w:lvlJc w:val="left"/>
      <w:pPr>
        <w:ind w:left="5380" w:hanging="360"/>
      </w:pPr>
    </w:lvl>
    <w:lvl w:ilvl="5" w:tplc="0419001B" w:tentative="1">
      <w:start w:val="1"/>
      <w:numFmt w:val="lowerRoman"/>
      <w:lvlText w:val="%6."/>
      <w:lvlJc w:val="right"/>
      <w:pPr>
        <w:ind w:left="6100" w:hanging="180"/>
      </w:pPr>
    </w:lvl>
    <w:lvl w:ilvl="6" w:tplc="0419000F" w:tentative="1">
      <w:start w:val="1"/>
      <w:numFmt w:val="decimal"/>
      <w:lvlText w:val="%7."/>
      <w:lvlJc w:val="left"/>
      <w:pPr>
        <w:ind w:left="6820" w:hanging="360"/>
      </w:pPr>
    </w:lvl>
    <w:lvl w:ilvl="7" w:tplc="04190019" w:tentative="1">
      <w:start w:val="1"/>
      <w:numFmt w:val="lowerLetter"/>
      <w:lvlText w:val="%8."/>
      <w:lvlJc w:val="left"/>
      <w:pPr>
        <w:ind w:left="7540" w:hanging="360"/>
      </w:pPr>
    </w:lvl>
    <w:lvl w:ilvl="8" w:tplc="0419001B" w:tentative="1">
      <w:start w:val="1"/>
      <w:numFmt w:val="lowerRoman"/>
      <w:lvlText w:val="%9."/>
      <w:lvlJc w:val="right"/>
      <w:pPr>
        <w:ind w:left="8260" w:hanging="180"/>
      </w:pPr>
    </w:lvl>
  </w:abstractNum>
  <w:abstractNum w:abstractNumId="1">
    <w:nsid w:val="3ED371D9"/>
    <w:multiLevelType w:val="multilevel"/>
    <w:tmpl w:val="B648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79EB"/>
    <w:rsid w:val="000A1143"/>
    <w:rsid w:val="00483C29"/>
    <w:rsid w:val="006E518B"/>
    <w:rsid w:val="00744467"/>
    <w:rsid w:val="007B4913"/>
    <w:rsid w:val="009E2891"/>
    <w:rsid w:val="00D03BA0"/>
    <w:rsid w:val="00F379EB"/>
    <w:rsid w:val="00F53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F379E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79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379EB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F379EB"/>
    <w:rPr>
      <w:color w:val="0000FF"/>
      <w:u w:val="single"/>
    </w:rPr>
  </w:style>
  <w:style w:type="character" w:styleId="a5">
    <w:name w:val="Strong"/>
    <w:basedOn w:val="a0"/>
    <w:uiPriority w:val="22"/>
    <w:qFormat/>
    <w:rsid w:val="00F379EB"/>
    <w:rPr>
      <w:b/>
      <w:bCs/>
    </w:rPr>
  </w:style>
  <w:style w:type="paragraph" w:styleId="a6">
    <w:name w:val="No Spacing"/>
    <w:uiPriority w:val="1"/>
    <w:qFormat/>
    <w:rsid w:val="00F379EB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F53C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3C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3C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F53C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0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2020-03-18T11:55:00Z</dcterms:created>
  <dcterms:modified xsi:type="dcterms:W3CDTF">2020-03-18T13:13:00Z</dcterms:modified>
</cp:coreProperties>
</file>